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r w:rsidRPr="00417920">
        <w:rPr>
          <w:rFonts w:ascii="Times New Roman" w:hAnsi="Times New Roman" w:cs="Times New Roman"/>
          <w:sz w:val="24"/>
          <w:szCs w:val="24"/>
        </w:rPr>
        <w:t>ARTICLES RELATED TO MARKETING</w:t>
      </w:r>
    </w:p>
    <w:p w:rsidR="00EA5EE5" w:rsidRPr="00417920" w:rsidRDefault="004338EC" w:rsidP="00417920">
      <w:pPr>
        <w:spacing w:line="480" w:lineRule="auto"/>
        <w:jc w:val="center"/>
        <w:rPr>
          <w:rFonts w:ascii="Times New Roman" w:hAnsi="Times New Roman" w:cs="Times New Roman"/>
          <w:sz w:val="24"/>
          <w:szCs w:val="24"/>
        </w:rPr>
      </w:pPr>
      <w:r w:rsidRPr="00417920">
        <w:rPr>
          <w:rFonts w:ascii="Times New Roman" w:hAnsi="Times New Roman" w:cs="Times New Roman"/>
          <w:sz w:val="24"/>
          <w:szCs w:val="24"/>
        </w:rPr>
        <w:t>Name</w:t>
      </w:r>
    </w:p>
    <w:p w:rsidR="004338EC" w:rsidRPr="00417920" w:rsidRDefault="004338EC" w:rsidP="00417920">
      <w:pPr>
        <w:spacing w:line="480" w:lineRule="auto"/>
        <w:jc w:val="center"/>
        <w:rPr>
          <w:rFonts w:ascii="Times New Roman" w:hAnsi="Times New Roman" w:cs="Times New Roman"/>
          <w:sz w:val="24"/>
          <w:szCs w:val="24"/>
        </w:rPr>
      </w:pPr>
      <w:r w:rsidRPr="00417920">
        <w:rPr>
          <w:rFonts w:ascii="Times New Roman" w:hAnsi="Times New Roman" w:cs="Times New Roman"/>
          <w:sz w:val="24"/>
          <w:szCs w:val="24"/>
        </w:rPr>
        <w:t>Institution</w:t>
      </w: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4338EC" w:rsidRPr="00417920" w:rsidRDefault="004338EC" w:rsidP="00417920">
      <w:pPr>
        <w:spacing w:line="480" w:lineRule="auto"/>
        <w:jc w:val="center"/>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lastRenderedPageBreak/>
        <w:t>Article name</w:t>
      </w:r>
      <w:r w:rsidRPr="00417920">
        <w:rPr>
          <w:rFonts w:ascii="Times New Roman" w:hAnsi="Times New Roman" w:cs="Times New Roman"/>
          <w:sz w:val="24"/>
          <w:szCs w:val="24"/>
        </w:rPr>
        <w:t>: ‘How the Virus transformed the way Americans Spend Their Money’</w:t>
      </w: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Author</w:t>
      </w:r>
      <w:r w:rsidRPr="00417920">
        <w:rPr>
          <w:rFonts w:ascii="Times New Roman" w:hAnsi="Times New Roman" w:cs="Times New Roman"/>
          <w:sz w:val="24"/>
          <w:szCs w:val="24"/>
        </w:rPr>
        <w:t>: Lauren Leatherby and David Gelles</w:t>
      </w: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Source</w:t>
      </w:r>
      <w:r w:rsidRPr="00417920">
        <w:rPr>
          <w:rFonts w:ascii="Times New Roman" w:hAnsi="Times New Roman" w:cs="Times New Roman"/>
          <w:sz w:val="24"/>
          <w:szCs w:val="24"/>
        </w:rPr>
        <w:t xml:space="preserve">: The Newyork times </w:t>
      </w: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Date</w:t>
      </w:r>
      <w:r w:rsidRPr="00417920">
        <w:rPr>
          <w:rFonts w:ascii="Times New Roman" w:hAnsi="Times New Roman" w:cs="Times New Roman"/>
          <w:sz w:val="24"/>
          <w:szCs w:val="24"/>
        </w:rPr>
        <w:t>: 11/04/2020</w:t>
      </w:r>
    </w:p>
    <w:p w:rsidR="00F63837" w:rsidRPr="00417920" w:rsidRDefault="00F63837" w:rsidP="00417920">
      <w:pPr>
        <w:spacing w:line="480" w:lineRule="auto"/>
        <w:rPr>
          <w:rFonts w:ascii="Times New Roman" w:hAnsi="Times New Roman" w:cs="Times New Roman"/>
          <w:sz w:val="24"/>
          <w:szCs w:val="24"/>
        </w:rPr>
      </w:pPr>
      <w:r w:rsidRPr="00417920">
        <w:rPr>
          <w:rFonts w:ascii="Times New Roman" w:hAnsi="Times New Roman" w:cs="Times New Roman"/>
          <w:sz w:val="24"/>
          <w:szCs w:val="24"/>
        </w:rPr>
        <w:t xml:space="preserve">The authors of this article went forth to highlight how consumers are choosing to spend their reduced incomes on various products in the market. The article provides a list of losers and gainers of the current situation in America. By so doing, Lauren and David categorically show those products that consumers are deeming important and those they consider luxurious amid the corona virus pandemic. The key points highlighted include analysis of the big companies in the land and how they </w:t>
      </w:r>
      <w:r w:rsidR="00417920">
        <w:rPr>
          <w:rFonts w:ascii="Times New Roman" w:hAnsi="Times New Roman" w:cs="Times New Roman"/>
          <w:sz w:val="24"/>
          <w:szCs w:val="24"/>
        </w:rPr>
        <w:t xml:space="preserve">are </w:t>
      </w:r>
      <w:r w:rsidR="002A1982" w:rsidRPr="00417920">
        <w:rPr>
          <w:rFonts w:ascii="Times New Roman" w:hAnsi="Times New Roman" w:cs="Times New Roman"/>
          <w:sz w:val="24"/>
          <w:szCs w:val="24"/>
        </w:rPr>
        <w:t>faring</w:t>
      </w:r>
      <w:r w:rsidRPr="00417920">
        <w:rPr>
          <w:rFonts w:ascii="Times New Roman" w:hAnsi="Times New Roman" w:cs="Times New Roman"/>
          <w:sz w:val="24"/>
          <w:szCs w:val="24"/>
        </w:rPr>
        <w:t xml:space="preserve"> in terms of revenue generation</w:t>
      </w:r>
      <w:r w:rsidR="00417920">
        <w:rPr>
          <w:rFonts w:ascii="Times New Roman" w:hAnsi="Times New Roman" w:cs="Times New Roman"/>
          <w:sz w:val="24"/>
          <w:szCs w:val="24"/>
        </w:rPr>
        <w:t xml:space="preserve"> (</w:t>
      </w:r>
      <w:r w:rsidR="00417920" w:rsidRPr="00417920">
        <w:rPr>
          <w:rFonts w:ascii="Times New Roman" w:hAnsi="Times New Roman" w:cs="Times New Roman"/>
          <w:sz w:val="24"/>
          <w:szCs w:val="24"/>
        </w:rPr>
        <w:t>Lauren,</w:t>
      </w:r>
      <w:r w:rsidR="00417920">
        <w:rPr>
          <w:rFonts w:ascii="Times New Roman" w:hAnsi="Times New Roman" w:cs="Times New Roman"/>
          <w:sz w:val="24"/>
          <w:szCs w:val="24"/>
        </w:rPr>
        <w:t xml:space="preserve"> 2020)</w:t>
      </w:r>
      <w:r w:rsidRPr="00417920">
        <w:rPr>
          <w:rFonts w:ascii="Times New Roman" w:hAnsi="Times New Roman" w:cs="Times New Roman"/>
          <w:sz w:val="24"/>
          <w:szCs w:val="24"/>
        </w:rPr>
        <w:t xml:space="preserve">. Also, the article highlights the products and industries that Americans have abandoned and how the people are spending in regard to entertainment and media. The article acknowledges that Amazon, Uber Eats and Walmart are doing well. Their sales are above per compared to other business. Grocery purchases are in all time high as people choose to eat from their homes as fast food sales drop. Other losers include lodging services, Airline services and rental cars. Consumer have avoided such services terming them as </w:t>
      </w:r>
      <w:r w:rsidR="002A1982">
        <w:rPr>
          <w:rFonts w:ascii="Times New Roman" w:hAnsi="Times New Roman" w:cs="Times New Roman"/>
          <w:sz w:val="24"/>
          <w:szCs w:val="24"/>
        </w:rPr>
        <w:t>luxuries and hotspot area</w:t>
      </w:r>
      <w:r w:rsidRPr="00417920">
        <w:rPr>
          <w:rFonts w:ascii="Times New Roman" w:hAnsi="Times New Roman" w:cs="Times New Roman"/>
          <w:sz w:val="24"/>
          <w:szCs w:val="24"/>
        </w:rPr>
        <w:t>s for the spread of the virus. Gym services are not sought after as people choose to conduct fitness activities at their homes. In regard to the media and entertainment the article recognized increase of gaming sales, E-books, news media and video streaming</w:t>
      </w:r>
      <w:r w:rsidR="00417920">
        <w:rPr>
          <w:rFonts w:ascii="Times New Roman" w:hAnsi="Times New Roman" w:cs="Times New Roman"/>
          <w:sz w:val="24"/>
          <w:szCs w:val="24"/>
        </w:rPr>
        <w:t xml:space="preserve"> (</w:t>
      </w:r>
      <w:r w:rsidR="00417920" w:rsidRPr="00417920">
        <w:rPr>
          <w:rFonts w:ascii="Times New Roman" w:hAnsi="Times New Roman" w:cs="Times New Roman"/>
          <w:sz w:val="24"/>
          <w:szCs w:val="24"/>
        </w:rPr>
        <w:t>Lauren,</w:t>
      </w:r>
      <w:r w:rsidR="00417920">
        <w:rPr>
          <w:rFonts w:ascii="Times New Roman" w:hAnsi="Times New Roman" w:cs="Times New Roman"/>
          <w:sz w:val="24"/>
          <w:szCs w:val="24"/>
        </w:rPr>
        <w:t xml:space="preserve"> 2020)</w:t>
      </w:r>
      <w:r w:rsidRPr="00417920">
        <w:rPr>
          <w:rFonts w:ascii="Times New Roman" w:hAnsi="Times New Roman" w:cs="Times New Roman"/>
          <w:sz w:val="24"/>
          <w:szCs w:val="24"/>
        </w:rPr>
        <w:t xml:space="preserve">. Companies such as Spotify and Netflix were considered to be making huge sales. </w:t>
      </w:r>
    </w:p>
    <w:p w:rsidR="00F63837" w:rsidRPr="00417920" w:rsidRDefault="00F63837" w:rsidP="00417920">
      <w:pPr>
        <w:spacing w:line="480" w:lineRule="auto"/>
        <w:rPr>
          <w:rFonts w:ascii="Times New Roman" w:hAnsi="Times New Roman" w:cs="Times New Roman"/>
          <w:sz w:val="24"/>
          <w:szCs w:val="24"/>
        </w:rPr>
      </w:pPr>
      <w:r w:rsidRPr="00417920">
        <w:rPr>
          <w:rFonts w:ascii="Times New Roman" w:hAnsi="Times New Roman" w:cs="Times New Roman"/>
          <w:sz w:val="24"/>
          <w:szCs w:val="24"/>
        </w:rPr>
        <w:lastRenderedPageBreak/>
        <w:t xml:space="preserve">The article is highly informing and provides marketers with insights of the sectors that have </w:t>
      </w:r>
      <w:r w:rsidR="002A1982">
        <w:rPr>
          <w:rFonts w:ascii="Times New Roman" w:hAnsi="Times New Roman" w:cs="Times New Roman"/>
          <w:sz w:val="24"/>
          <w:szCs w:val="24"/>
        </w:rPr>
        <w:t xml:space="preserve">been </w:t>
      </w:r>
      <w:r w:rsidRPr="00417920">
        <w:rPr>
          <w:rFonts w:ascii="Times New Roman" w:hAnsi="Times New Roman" w:cs="Times New Roman"/>
          <w:sz w:val="24"/>
          <w:szCs w:val="24"/>
        </w:rPr>
        <w:t xml:space="preserve">paralyzed </w:t>
      </w:r>
      <w:r w:rsidR="002A1982">
        <w:rPr>
          <w:rFonts w:ascii="Times New Roman" w:hAnsi="Times New Roman" w:cs="Times New Roman"/>
          <w:sz w:val="24"/>
          <w:szCs w:val="24"/>
        </w:rPr>
        <w:t>by the corona virus pandamic</w:t>
      </w:r>
      <w:r w:rsidRPr="00417920">
        <w:rPr>
          <w:rFonts w:ascii="Times New Roman" w:hAnsi="Times New Roman" w:cs="Times New Roman"/>
          <w:sz w:val="24"/>
          <w:szCs w:val="24"/>
        </w:rPr>
        <w:t>. Its analysis and data are well specified to provide the reader</w:t>
      </w:r>
      <w:r w:rsidR="002A1982">
        <w:rPr>
          <w:rFonts w:ascii="Times New Roman" w:hAnsi="Times New Roman" w:cs="Times New Roman"/>
          <w:sz w:val="24"/>
          <w:szCs w:val="24"/>
        </w:rPr>
        <w:t xml:space="preserve"> with a perception</w:t>
      </w:r>
      <w:r w:rsidRPr="00417920">
        <w:rPr>
          <w:rFonts w:ascii="Times New Roman" w:hAnsi="Times New Roman" w:cs="Times New Roman"/>
          <w:sz w:val="24"/>
          <w:szCs w:val="24"/>
        </w:rPr>
        <w:t xml:space="preserve"> of the performance of various companies and brands in the market. </w:t>
      </w:r>
    </w:p>
    <w:p w:rsidR="00501915" w:rsidRPr="00417920" w:rsidRDefault="00501915"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Article name</w:t>
      </w:r>
      <w:r w:rsidRPr="00417920">
        <w:rPr>
          <w:rFonts w:ascii="Times New Roman" w:hAnsi="Times New Roman" w:cs="Times New Roman"/>
          <w:sz w:val="24"/>
          <w:szCs w:val="24"/>
        </w:rPr>
        <w:t xml:space="preserve">: </w:t>
      </w:r>
      <w:r w:rsidRPr="00417920">
        <w:rPr>
          <w:rFonts w:ascii="Times New Roman" w:hAnsi="Times New Roman" w:cs="Times New Roman"/>
          <w:i/>
          <w:sz w:val="24"/>
          <w:szCs w:val="24"/>
        </w:rPr>
        <w:t>‘</w:t>
      </w:r>
      <w:r w:rsidRPr="00417920">
        <w:rPr>
          <w:rFonts w:ascii="Times New Roman" w:hAnsi="Times New Roman" w:cs="Times New Roman"/>
          <w:sz w:val="24"/>
          <w:szCs w:val="24"/>
        </w:rPr>
        <w:t>Almost 9 in 10 marketers now delaying campaigns in response to covid-19’</w:t>
      </w:r>
      <w:r w:rsidRPr="00417920">
        <w:rPr>
          <w:rFonts w:ascii="Times New Roman" w:hAnsi="Times New Roman" w:cs="Times New Roman"/>
          <w:sz w:val="24"/>
          <w:szCs w:val="24"/>
        </w:rPr>
        <w:t xml:space="preserve">. </w:t>
      </w:r>
    </w:p>
    <w:p w:rsidR="00501915" w:rsidRPr="00417920" w:rsidRDefault="00501915"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Author</w:t>
      </w:r>
      <w:r w:rsidRPr="00417920">
        <w:rPr>
          <w:rFonts w:ascii="Times New Roman" w:hAnsi="Times New Roman" w:cs="Times New Roman"/>
          <w:sz w:val="24"/>
          <w:szCs w:val="24"/>
        </w:rPr>
        <w:t xml:space="preserve">: </w:t>
      </w:r>
      <w:r w:rsidRPr="00417920">
        <w:rPr>
          <w:rFonts w:ascii="Times New Roman" w:hAnsi="Times New Roman" w:cs="Times New Roman"/>
          <w:sz w:val="24"/>
          <w:szCs w:val="24"/>
        </w:rPr>
        <w:t>Charlotte Rogers</w:t>
      </w:r>
    </w:p>
    <w:p w:rsidR="00501915" w:rsidRPr="00417920" w:rsidRDefault="00501915"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Source</w:t>
      </w:r>
      <w:r w:rsidRPr="00417920">
        <w:rPr>
          <w:rFonts w:ascii="Times New Roman" w:hAnsi="Times New Roman" w:cs="Times New Roman"/>
          <w:sz w:val="24"/>
          <w:szCs w:val="24"/>
        </w:rPr>
        <w:t>: The marketingweek magazine</w:t>
      </w:r>
    </w:p>
    <w:p w:rsidR="00501915" w:rsidRPr="00417920" w:rsidRDefault="00501915"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Date</w:t>
      </w:r>
      <w:r w:rsidRPr="00417920">
        <w:rPr>
          <w:rFonts w:ascii="Times New Roman" w:hAnsi="Times New Roman" w:cs="Times New Roman"/>
          <w:sz w:val="24"/>
          <w:szCs w:val="24"/>
        </w:rPr>
        <w:t>: 6/04/2020</w:t>
      </w:r>
    </w:p>
    <w:p w:rsidR="00501915" w:rsidRPr="00417920" w:rsidRDefault="00F90BDA" w:rsidP="00417920">
      <w:pPr>
        <w:spacing w:line="480" w:lineRule="auto"/>
        <w:ind w:left="360" w:firstLine="360"/>
        <w:rPr>
          <w:rFonts w:ascii="Times New Roman" w:hAnsi="Times New Roman" w:cs="Times New Roman"/>
          <w:sz w:val="24"/>
          <w:szCs w:val="24"/>
        </w:rPr>
      </w:pPr>
      <w:r w:rsidRPr="00417920">
        <w:rPr>
          <w:rFonts w:ascii="Times New Roman" w:hAnsi="Times New Roman" w:cs="Times New Roman"/>
          <w:sz w:val="24"/>
          <w:szCs w:val="24"/>
        </w:rPr>
        <w:t>This</w:t>
      </w:r>
      <w:r w:rsidR="00501915" w:rsidRPr="00417920">
        <w:rPr>
          <w:rFonts w:ascii="Times New Roman" w:hAnsi="Times New Roman" w:cs="Times New Roman"/>
          <w:sz w:val="24"/>
          <w:szCs w:val="24"/>
        </w:rPr>
        <w:t xml:space="preserve"> article </w:t>
      </w:r>
      <w:r w:rsidRPr="00417920">
        <w:rPr>
          <w:rFonts w:ascii="Times New Roman" w:hAnsi="Times New Roman" w:cs="Times New Roman"/>
          <w:sz w:val="24"/>
          <w:szCs w:val="24"/>
        </w:rPr>
        <w:t>d</w:t>
      </w:r>
      <w:r w:rsidR="00501915" w:rsidRPr="00417920">
        <w:rPr>
          <w:rFonts w:ascii="Times New Roman" w:hAnsi="Times New Roman" w:cs="Times New Roman"/>
          <w:sz w:val="24"/>
          <w:szCs w:val="24"/>
        </w:rPr>
        <w:t>emonstrate</w:t>
      </w:r>
      <w:r w:rsidRPr="00417920">
        <w:rPr>
          <w:rFonts w:ascii="Times New Roman" w:hAnsi="Times New Roman" w:cs="Times New Roman"/>
          <w:sz w:val="24"/>
          <w:szCs w:val="24"/>
        </w:rPr>
        <w:t>s</w:t>
      </w:r>
      <w:r w:rsidR="00501915" w:rsidRPr="00417920">
        <w:rPr>
          <w:rFonts w:ascii="Times New Roman" w:hAnsi="Times New Roman" w:cs="Times New Roman"/>
          <w:sz w:val="24"/>
          <w:szCs w:val="24"/>
        </w:rPr>
        <w:t xml:space="preserve"> the impact of the coronavirus pandemic to the marketing department of various organization. </w:t>
      </w:r>
      <w:r w:rsidRPr="00417920">
        <w:rPr>
          <w:rFonts w:ascii="Times New Roman" w:hAnsi="Times New Roman" w:cs="Times New Roman"/>
          <w:sz w:val="24"/>
          <w:szCs w:val="24"/>
        </w:rPr>
        <w:t>Charlotte, argues that the marketing industry has employed a number of strategies to curtail the impact of the pandemic which include a severe decline of brand</w:t>
      </w:r>
      <w:r w:rsidR="0092395A" w:rsidRPr="00417920">
        <w:rPr>
          <w:rFonts w:ascii="Times New Roman" w:hAnsi="Times New Roman" w:cs="Times New Roman"/>
          <w:sz w:val="24"/>
          <w:szCs w:val="24"/>
        </w:rPr>
        <w:t>s’</w:t>
      </w:r>
      <w:r w:rsidRPr="00417920">
        <w:rPr>
          <w:rFonts w:ascii="Times New Roman" w:hAnsi="Times New Roman" w:cs="Times New Roman"/>
          <w:sz w:val="24"/>
          <w:szCs w:val="24"/>
        </w:rPr>
        <w:t xml:space="preserve"> demand globally. Some of the key points she stresses out include, reduced marketing budget, revised employment strategies and </w:t>
      </w:r>
      <w:r w:rsidR="0092395A" w:rsidRPr="00417920">
        <w:rPr>
          <w:rFonts w:ascii="Times New Roman" w:hAnsi="Times New Roman" w:cs="Times New Roman"/>
          <w:sz w:val="24"/>
          <w:szCs w:val="24"/>
        </w:rPr>
        <w:t>the change of the working environment. Amid the uncertainty created by the pandemic Charlotte argues that different companies have reduced the marketing budget creating delays in launch of varies campaigns that are made to create brand awareness</w:t>
      </w:r>
      <w:r w:rsidR="00417920">
        <w:rPr>
          <w:rFonts w:ascii="Times New Roman" w:hAnsi="Times New Roman" w:cs="Times New Roman"/>
          <w:sz w:val="24"/>
          <w:szCs w:val="24"/>
        </w:rPr>
        <w:t xml:space="preserve"> (</w:t>
      </w:r>
      <w:r w:rsidR="00417920" w:rsidRPr="00417920">
        <w:rPr>
          <w:rFonts w:ascii="Times New Roman" w:hAnsi="Times New Roman" w:cs="Times New Roman"/>
          <w:sz w:val="24"/>
          <w:szCs w:val="24"/>
        </w:rPr>
        <w:t>Charlotte,</w:t>
      </w:r>
      <w:r w:rsidR="00417920">
        <w:rPr>
          <w:rFonts w:ascii="Times New Roman" w:hAnsi="Times New Roman" w:cs="Times New Roman"/>
          <w:sz w:val="24"/>
          <w:szCs w:val="24"/>
        </w:rPr>
        <w:t xml:space="preserve"> 2020)</w:t>
      </w:r>
      <w:r w:rsidR="0092395A" w:rsidRPr="00417920">
        <w:rPr>
          <w:rFonts w:ascii="Times New Roman" w:hAnsi="Times New Roman" w:cs="Times New Roman"/>
          <w:sz w:val="24"/>
          <w:szCs w:val="24"/>
        </w:rPr>
        <w:t xml:space="preserve">. The move has seen companies delay in funding infrastructure to market their brands or altogether </w:t>
      </w:r>
      <w:r w:rsidR="002A1982">
        <w:rPr>
          <w:rFonts w:ascii="Times New Roman" w:hAnsi="Times New Roman" w:cs="Times New Roman"/>
          <w:sz w:val="24"/>
          <w:szCs w:val="24"/>
        </w:rPr>
        <w:t xml:space="preserve">abandoning </w:t>
      </w:r>
      <w:r w:rsidR="0092395A" w:rsidRPr="00417920">
        <w:rPr>
          <w:rFonts w:ascii="Times New Roman" w:hAnsi="Times New Roman" w:cs="Times New Roman"/>
          <w:sz w:val="24"/>
          <w:szCs w:val="24"/>
        </w:rPr>
        <w:t>any efforts to market their products. Remarkably, the dwindling sales of the companies have con</w:t>
      </w:r>
      <w:r w:rsidR="002A1982">
        <w:rPr>
          <w:rFonts w:ascii="Times New Roman" w:hAnsi="Times New Roman" w:cs="Times New Roman"/>
          <w:sz w:val="24"/>
          <w:szCs w:val="24"/>
        </w:rPr>
        <w:t>tributed to a number of them reducing</w:t>
      </w:r>
      <w:r w:rsidR="0092395A" w:rsidRPr="00417920">
        <w:rPr>
          <w:rFonts w:ascii="Times New Roman" w:hAnsi="Times New Roman" w:cs="Times New Roman"/>
          <w:sz w:val="24"/>
          <w:szCs w:val="24"/>
        </w:rPr>
        <w:t xml:space="preserve"> the manpower they need</w:t>
      </w:r>
      <w:r w:rsidR="002A1982">
        <w:rPr>
          <w:rFonts w:ascii="Times New Roman" w:hAnsi="Times New Roman" w:cs="Times New Roman"/>
          <w:sz w:val="24"/>
          <w:szCs w:val="24"/>
        </w:rPr>
        <w:t>.</w:t>
      </w:r>
      <w:r w:rsidR="0092395A" w:rsidRPr="00417920">
        <w:rPr>
          <w:rFonts w:ascii="Times New Roman" w:hAnsi="Times New Roman" w:cs="Times New Roman"/>
          <w:sz w:val="24"/>
          <w:szCs w:val="24"/>
        </w:rPr>
        <w:t xml:space="preserve"> Charlotte says the number of companies that have changed the marketing employment policies are 86 percent of the total market participants. Lastly, the article stresses that a lot of marketing activities have been reduced due to challenging working environments that marketers have to endure in order to deliver </w:t>
      </w:r>
      <w:r w:rsidR="0092395A" w:rsidRPr="00417920">
        <w:rPr>
          <w:rFonts w:ascii="Times New Roman" w:hAnsi="Times New Roman" w:cs="Times New Roman"/>
          <w:sz w:val="24"/>
          <w:szCs w:val="24"/>
        </w:rPr>
        <w:lastRenderedPageBreak/>
        <w:t>their assignments</w:t>
      </w:r>
      <w:r w:rsidR="00417920">
        <w:rPr>
          <w:rFonts w:ascii="Times New Roman" w:hAnsi="Times New Roman" w:cs="Times New Roman"/>
          <w:sz w:val="24"/>
          <w:szCs w:val="24"/>
        </w:rPr>
        <w:t xml:space="preserve"> (</w:t>
      </w:r>
      <w:r w:rsidR="00417920" w:rsidRPr="00417920">
        <w:rPr>
          <w:rFonts w:ascii="Times New Roman" w:hAnsi="Times New Roman" w:cs="Times New Roman"/>
          <w:sz w:val="24"/>
          <w:szCs w:val="24"/>
        </w:rPr>
        <w:t>Charlotte,</w:t>
      </w:r>
      <w:r w:rsidR="00417920">
        <w:rPr>
          <w:rFonts w:ascii="Times New Roman" w:hAnsi="Times New Roman" w:cs="Times New Roman"/>
          <w:sz w:val="24"/>
          <w:szCs w:val="24"/>
        </w:rPr>
        <w:t xml:space="preserve"> 2020)</w:t>
      </w:r>
      <w:r w:rsidR="0092395A" w:rsidRPr="00417920">
        <w:rPr>
          <w:rFonts w:ascii="Times New Roman" w:hAnsi="Times New Roman" w:cs="Times New Roman"/>
          <w:sz w:val="24"/>
          <w:szCs w:val="24"/>
        </w:rPr>
        <w:t xml:space="preserve">. Most of them work in remote areas that do not have sufficient infrastructure to generate their required results. </w:t>
      </w:r>
    </w:p>
    <w:p w:rsidR="0092395A" w:rsidRPr="00417920" w:rsidRDefault="0092395A" w:rsidP="00417920">
      <w:pPr>
        <w:spacing w:line="480" w:lineRule="auto"/>
        <w:ind w:left="360" w:firstLine="360"/>
        <w:rPr>
          <w:rFonts w:ascii="Times New Roman" w:hAnsi="Times New Roman" w:cs="Times New Roman"/>
          <w:sz w:val="24"/>
          <w:szCs w:val="24"/>
        </w:rPr>
      </w:pPr>
      <w:r w:rsidRPr="00417920">
        <w:rPr>
          <w:rFonts w:ascii="Times New Roman" w:hAnsi="Times New Roman" w:cs="Times New Roman"/>
          <w:sz w:val="24"/>
          <w:szCs w:val="24"/>
        </w:rPr>
        <w:t>The article is quite precise in how it presents the issues that are facing the marketing industry</w:t>
      </w:r>
      <w:r w:rsidR="0034325C" w:rsidRPr="00417920">
        <w:rPr>
          <w:rFonts w:ascii="Times New Roman" w:hAnsi="Times New Roman" w:cs="Times New Roman"/>
          <w:sz w:val="24"/>
          <w:szCs w:val="24"/>
        </w:rPr>
        <w:t>. The globe is facing a pandemic that presents uncertainties in the corporate world bringing down businesses activities. As far as marketing is concerned</w:t>
      </w:r>
      <w:r w:rsidR="002A1982">
        <w:rPr>
          <w:rFonts w:ascii="Times New Roman" w:hAnsi="Times New Roman" w:cs="Times New Roman"/>
          <w:sz w:val="24"/>
          <w:szCs w:val="24"/>
        </w:rPr>
        <w:t>,</w:t>
      </w:r>
      <w:bookmarkStart w:id="0" w:name="_GoBack"/>
      <w:bookmarkEnd w:id="0"/>
      <w:r w:rsidR="0034325C" w:rsidRPr="00417920">
        <w:rPr>
          <w:rFonts w:ascii="Times New Roman" w:hAnsi="Times New Roman" w:cs="Times New Roman"/>
          <w:sz w:val="24"/>
          <w:szCs w:val="24"/>
        </w:rPr>
        <w:t xml:space="preserve"> I think this article presents good number of issues that the industry is facing. It however, misses other issues such as the impact of government intervention and the plight of companies that supply essential services such as the telecommunication industry that utilizes most of its infrastructure to market its products. </w:t>
      </w: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Article name</w:t>
      </w:r>
      <w:r w:rsidRPr="00417920">
        <w:rPr>
          <w:rFonts w:ascii="Times New Roman" w:hAnsi="Times New Roman" w:cs="Times New Roman"/>
          <w:sz w:val="24"/>
          <w:szCs w:val="24"/>
        </w:rPr>
        <w:t>:  ‘Everything will change forever after coronavirus… won’t it?’</w:t>
      </w: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Author</w:t>
      </w:r>
      <w:r w:rsidRPr="00417920">
        <w:rPr>
          <w:rFonts w:ascii="Times New Roman" w:hAnsi="Times New Roman" w:cs="Times New Roman"/>
          <w:sz w:val="24"/>
          <w:szCs w:val="24"/>
        </w:rPr>
        <w:t xml:space="preserve">: Mark Ritson </w:t>
      </w: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Source</w:t>
      </w:r>
      <w:r w:rsidRPr="00417920">
        <w:rPr>
          <w:rFonts w:ascii="Times New Roman" w:hAnsi="Times New Roman" w:cs="Times New Roman"/>
          <w:sz w:val="24"/>
          <w:szCs w:val="24"/>
        </w:rPr>
        <w:t>: The marketingweek magazine</w:t>
      </w:r>
    </w:p>
    <w:p w:rsidR="00F63837" w:rsidRPr="00417920" w:rsidRDefault="00F63837" w:rsidP="00417920">
      <w:pPr>
        <w:spacing w:line="480" w:lineRule="auto"/>
        <w:ind w:left="360"/>
        <w:rPr>
          <w:rFonts w:ascii="Times New Roman" w:hAnsi="Times New Roman" w:cs="Times New Roman"/>
          <w:sz w:val="24"/>
          <w:szCs w:val="24"/>
        </w:rPr>
      </w:pPr>
      <w:r w:rsidRPr="00417920">
        <w:rPr>
          <w:rFonts w:ascii="Times New Roman" w:hAnsi="Times New Roman" w:cs="Times New Roman"/>
          <w:i/>
          <w:sz w:val="24"/>
          <w:szCs w:val="24"/>
        </w:rPr>
        <w:t>Date</w:t>
      </w:r>
      <w:r w:rsidRPr="00417920">
        <w:rPr>
          <w:rFonts w:ascii="Times New Roman" w:hAnsi="Times New Roman" w:cs="Times New Roman"/>
          <w:sz w:val="24"/>
          <w:szCs w:val="24"/>
        </w:rPr>
        <w:t>: 9/04/2020</w:t>
      </w:r>
    </w:p>
    <w:p w:rsidR="00F63837" w:rsidRPr="00417920" w:rsidRDefault="00F63837" w:rsidP="00417920">
      <w:pPr>
        <w:spacing w:line="480" w:lineRule="auto"/>
        <w:rPr>
          <w:rFonts w:ascii="Times New Roman" w:hAnsi="Times New Roman" w:cs="Times New Roman"/>
          <w:sz w:val="24"/>
          <w:szCs w:val="24"/>
        </w:rPr>
      </w:pPr>
      <w:r w:rsidRPr="00417920">
        <w:rPr>
          <w:rFonts w:ascii="Times New Roman" w:hAnsi="Times New Roman" w:cs="Times New Roman"/>
          <w:sz w:val="24"/>
          <w:szCs w:val="24"/>
        </w:rPr>
        <w:t>In this article, Mark, uses different ideologies and previous trends to explain that things will not change after the coronavirus pandemic. He argues that consumers will bounce back to their old habits and the sequence of life and business will be the same and that recession will be the only problem that the globe will face. Some of his key points include consumer-culture, the response of the brands to the pandemic and the issues most marketers are writing about in regard to the pandemic</w:t>
      </w:r>
      <w:r w:rsidR="00417920">
        <w:rPr>
          <w:rFonts w:ascii="Times New Roman" w:hAnsi="Times New Roman" w:cs="Times New Roman"/>
          <w:sz w:val="24"/>
          <w:szCs w:val="24"/>
        </w:rPr>
        <w:t xml:space="preserve"> (</w:t>
      </w:r>
      <w:r w:rsidR="00417920" w:rsidRPr="00417920">
        <w:rPr>
          <w:rFonts w:ascii="Times New Roman" w:hAnsi="Times New Roman" w:cs="Times New Roman"/>
          <w:sz w:val="24"/>
          <w:szCs w:val="24"/>
        </w:rPr>
        <w:t>Mark</w:t>
      </w:r>
      <w:r w:rsidR="00417920">
        <w:rPr>
          <w:rFonts w:ascii="Times New Roman" w:hAnsi="Times New Roman" w:cs="Times New Roman"/>
          <w:sz w:val="24"/>
          <w:szCs w:val="24"/>
        </w:rPr>
        <w:t>, 2020)</w:t>
      </w:r>
      <w:r w:rsidRPr="00417920">
        <w:rPr>
          <w:rFonts w:ascii="Times New Roman" w:hAnsi="Times New Roman" w:cs="Times New Roman"/>
          <w:sz w:val="24"/>
          <w:szCs w:val="24"/>
        </w:rPr>
        <w:t xml:space="preserve">. Mark argues that consumer-culture will influence the sequence of events after this pandemic. He adds the hyperbolic ways that people think will evolve to outdo what the consumer knows and clearly understands will not see the light of the day. Secondly, Mark argues that those brands that will sail this pandemic wave will establish themselves in the </w:t>
      </w:r>
      <w:r w:rsidRPr="00417920">
        <w:rPr>
          <w:rFonts w:ascii="Times New Roman" w:hAnsi="Times New Roman" w:cs="Times New Roman"/>
          <w:sz w:val="24"/>
          <w:szCs w:val="24"/>
        </w:rPr>
        <w:lastRenderedPageBreak/>
        <w:t>hearts of the consumer. The latter holds to the fact that such brands shall have passed the test and will prove their worth in the eyes of the consumer</w:t>
      </w:r>
      <w:r w:rsidR="00417920">
        <w:rPr>
          <w:rFonts w:ascii="Times New Roman" w:hAnsi="Times New Roman" w:cs="Times New Roman"/>
          <w:sz w:val="24"/>
          <w:szCs w:val="24"/>
        </w:rPr>
        <w:t xml:space="preserve"> (</w:t>
      </w:r>
      <w:r w:rsidR="00417920" w:rsidRPr="00417920">
        <w:rPr>
          <w:rFonts w:ascii="Times New Roman" w:hAnsi="Times New Roman" w:cs="Times New Roman"/>
          <w:sz w:val="24"/>
          <w:szCs w:val="24"/>
        </w:rPr>
        <w:t>Mark</w:t>
      </w:r>
      <w:r w:rsidR="00417920">
        <w:rPr>
          <w:rFonts w:ascii="Times New Roman" w:hAnsi="Times New Roman" w:cs="Times New Roman"/>
          <w:sz w:val="24"/>
          <w:szCs w:val="24"/>
        </w:rPr>
        <w:t>, 2020)</w:t>
      </w:r>
      <w:r w:rsidRPr="00417920">
        <w:rPr>
          <w:rFonts w:ascii="Times New Roman" w:hAnsi="Times New Roman" w:cs="Times New Roman"/>
          <w:sz w:val="24"/>
          <w:szCs w:val="24"/>
        </w:rPr>
        <w:t xml:space="preserve">. Lastly, the article counter attacks the arguments of most marketers and reinforce the art of business cycle that most economies face during normal circumstances. </w:t>
      </w:r>
    </w:p>
    <w:p w:rsidR="00F63837" w:rsidRPr="00417920" w:rsidRDefault="00F63837" w:rsidP="00417920">
      <w:pPr>
        <w:spacing w:line="480" w:lineRule="auto"/>
        <w:rPr>
          <w:rFonts w:ascii="Times New Roman" w:hAnsi="Times New Roman" w:cs="Times New Roman"/>
          <w:sz w:val="24"/>
          <w:szCs w:val="24"/>
        </w:rPr>
      </w:pPr>
      <w:r w:rsidRPr="00417920">
        <w:rPr>
          <w:rFonts w:ascii="Times New Roman" w:hAnsi="Times New Roman" w:cs="Times New Roman"/>
          <w:sz w:val="24"/>
          <w:szCs w:val="24"/>
        </w:rPr>
        <w:t xml:space="preserve">This article is accurate in addressing the perspectives most marketers and business pundits may have in regard to the circumstances the marketing industry is facing. It points out the fallacies that experts think will happen and reinstates an essential point about the cycles businesses face. The article is however, derogatory and employs terms that are sensitive to some readers. </w:t>
      </w: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Default="00F63837" w:rsidP="00417920">
      <w:pPr>
        <w:spacing w:line="480" w:lineRule="auto"/>
        <w:rPr>
          <w:rFonts w:ascii="Times New Roman" w:hAnsi="Times New Roman" w:cs="Times New Roman"/>
          <w:sz w:val="24"/>
          <w:szCs w:val="24"/>
        </w:rPr>
      </w:pPr>
    </w:p>
    <w:p w:rsidR="00417920" w:rsidRDefault="00417920" w:rsidP="00417920">
      <w:pPr>
        <w:spacing w:line="480" w:lineRule="auto"/>
        <w:rPr>
          <w:rFonts w:ascii="Times New Roman" w:hAnsi="Times New Roman" w:cs="Times New Roman"/>
          <w:sz w:val="24"/>
          <w:szCs w:val="24"/>
        </w:rPr>
      </w:pPr>
    </w:p>
    <w:p w:rsidR="00417920" w:rsidRDefault="00417920" w:rsidP="00417920">
      <w:pPr>
        <w:spacing w:line="480" w:lineRule="auto"/>
        <w:rPr>
          <w:rFonts w:ascii="Times New Roman" w:hAnsi="Times New Roman" w:cs="Times New Roman"/>
          <w:sz w:val="24"/>
          <w:szCs w:val="24"/>
        </w:rPr>
      </w:pPr>
    </w:p>
    <w:p w:rsidR="00417920" w:rsidRPr="00417920" w:rsidRDefault="00417920" w:rsidP="00417920">
      <w:pPr>
        <w:spacing w:line="480" w:lineRule="auto"/>
        <w:rPr>
          <w:rFonts w:ascii="Times New Roman" w:hAnsi="Times New Roman" w:cs="Times New Roman"/>
          <w:sz w:val="24"/>
          <w:szCs w:val="24"/>
        </w:rPr>
      </w:pPr>
    </w:p>
    <w:p w:rsidR="00F63837" w:rsidRPr="00417920" w:rsidRDefault="00F63837" w:rsidP="00417920">
      <w:pPr>
        <w:spacing w:line="480" w:lineRule="auto"/>
        <w:jc w:val="center"/>
        <w:rPr>
          <w:rFonts w:ascii="Times New Roman" w:hAnsi="Times New Roman" w:cs="Times New Roman"/>
          <w:sz w:val="24"/>
          <w:szCs w:val="24"/>
        </w:rPr>
      </w:pPr>
      <w:r w:rsidRPr="00417920">
        <w:rPr>
          <w:rFonts w:ascii="Times New Roman" w:hAnsi="Times New Roman" w:cs="Times New Roman"/>
          <w:sz w:val="24"/>
          <w:szCs w:val="24"/>
        </w:rPr>
        <w:lastRenderedPageBreak/>
        <w:t>References</w:t>
      </w:r>
    </w:p>
    <w:p w:rsidR="00F63837" w:rsidRPr="00417920" w:rsidRDefault="00F63837" w:rsidP="00417920">
      <w:pPr>
        <w:spacing w:line="480" w:lineRule="auto"/>
        <w:ind w:left="1080" w:hanging="720"/>
        <w:rPr>
          <w:rFonts w:ascii="Times New Roman" w:hAnsi="Times New Roman" w:cs="Times New Roman"/>
          <w:sz w:val="24"/>
          <w:szCs w:val="24"/>
        </w:rPr>
      </w:pPr>
      <w:r w:rsidRPr="00417920">
        <w:rPr>
          <w:rFonts w:ascii="Times New Roman" w:hAnsi="Times New Roman" w:cs="Times New Roman"/>
          <w:sz w:val="24"/>
          <w:szCs w:val="24"/>
        </w:rPr>
        <w:t xml:space="preserve">Charlotte, R. (2020). </w:t>
      </w:r>
      <w:r w:rsidRPr="00417920">
        <w:rPr>
          <w:rFonts w:ascii="Times New Roman" w:hAnsi="Times New Roman" w:cs="Times New Roman"/>
          <w:i/>
          <w:sz w:val="24"/>
          <w:szCs w:val="24"/>
        </w:rPr>
        <w:t>‘Almost 9 in 10 marketers now delaying campaigns in response to covid-19</w:t>
      </w:r>
      <w:r w:rsidRPr="00417920">
        <w:rPr>
          <w:rFonts w:ascii="Times New Roman" w:hAnsi="Times New Roman" w:cs="Times New Roman"/>
          <w:sz w:val="24"/>
          <w:szCs w:val="24"/>
        </w:rPr>
        <w:t>’</w:t>
      </w:r>
      <w:r w:rsidRPr="00417920">
        <w:rPr>
          <w:rFonts w:ascii="Times New Roman" w:hAnsi="Times New Roman" w:cs="Times New Roman"/>
          <w:sz w:val="24"/>
          <w:szCs w:val="24"/>
        </w:rPr>
        <w:t xml:space="preserve">: </w:t>
      </w:r>
      <w:r w:rsidRPr="00417920">
        <w:rPr>
          <w:rFonts w:ascii="Times New Roman" w:hAnsi="Times New Roman" w:cs="Times New Roman"/>
          <w:sz w:val="24"/>
          <w:szCs w:val="24"/>
        </w:rPr>
        <w:t>The marketingweek magazine</w:t>
      </w:r>
      <w:r w:rsidRPr="00417920">
        <w:rPr>
          <w:rFonts w:ascii="Times New Roman" w:hAnsi="Times New Roman" w:cs="Times New Roman"/>
          <w:sz w:val="24"/>
          <w:szCs w:val="24"/>
        </w:rPr>
        <w:t>. Retrieved. April 14, 2020.  https://www.marketingweek.com/marketing-campaigns-delays-rise-coronavirus/</w:t>
      </w:r>
    </w:p>
    <w:p w:rsidR="00F63837" w:rsidRPr="00417920" w:rsidRDefault="00F63837" w:rsidP="00417920">
      <w:pPr>
        <w:spacing w:line="480" w:lineRule="auto"/>
        <w:ind w:left="1080" w:hanging="720"/>
        <w:rPr>
          <w:rFonts w:ascii="Times New Roman" w:hAnsi="Times New Roman" w:cs="Times New Roman"/>
          <w:sz w:val="24"/>
          <w:szCs w:val="24"/>
        </w:rPr>
      </w:pPr>
      <w:r w:rsidRPr="00417920">
        <w:rPr>
          <w:rFonts w:ascii="Times New Roman" w:hAnsi="Times New Roman" w:cs="Times New Roman"/>
          <w:sz w:val="24"/>
          <w:szCs w:val="24"/>
        </w:rPr>
        <w:t xml:space="preserve">Mark, R. (2020): </w:t>
      </w:r>
      <w:r w:rsidRPr="00417920">
        <w:rPr>
          <w:rFonts w:ascii="Times New Roman" w:hAnsi="Times New Roman" w:cs="Times New Roman"/>
          <w:i/>
          <w:sz w:val="24"/>
          <w:szCs w:val="24"/>
        </w:rPr>
        <w:t>Everything will change forever after coronavirus… won’t it?</w:t>
      </w:r>
      <w:r w:rsidRPr="00417920">
        <w:rPr>
          <w:rFonts w:ascii="Times New Roman" w:hAnsi="Times New Roman" w:cs="Times New Roman"/>
          <w:sz w:val="24"/>
          <w:szCs w:val="24"/>
        </w:rPr>
        <w:t xml:space="preserve"> </w:t>
      </w:r>
      <w:r w:rsidRPr="00417920">
        <w:rPr>
          <w:rFonts w:ascii="Times New Roman" w:hAnsi="Times New Roman" w:cs="Times New Roman"/>
          <w:sz w:val="24"/>
          <w:szCs w:val="24"/>
        </w:rPr>
        <w:t>The marketingweek magazine</w:t>
      </w:r>
      <w:r w:rsidRPr="00417920">
        <w:rPr>
          <w:rFonts w:ascii="Times New Roman" w:hAnsi="Times New Roman" w:cs="Times New Roman"/>
          <w:sz w:val="24"/>
          <w:szCs w:val="24"/>
        </w:rPr>
        <w:t>. Retrieved. April 14, 2020. https://www.marketingweek.com/everything-change-forever-after-coronavirus/</w:t>
      </w:r>
    </w:p>
    <w:p w:rsidR="00F63837" w:rsidRPr="00417920" w:rsidRDefault="00F63837" w:rsidP="00417920">
      <w:pPr>
        <w:spacing w:line="480" w:lineRule="auto"/>
        <w:ind w:left="1080" w:hanging="720"/>
        <w:rPr>
          <w:rFonts w:ascii="Times New Roman" w:hAnsi="Times New Roman" w:cs="Times New Roman"/>
          <w:sz w:val="24"/>
          <w:szCs w:val="24"/>
        </w:rPr>
      </w:pPr>
      <w:r w:rsidRPr="00417920">
        <w:rPr>
          <w:rFonts w:ascii="Times New Roman" w:hAnsi="Times New Roman" w:cs="Times New Roman"/>
          <w:sz w:val="24"/>
          <w:szCs w:val="24"/>
        </w:rPr>
        <w:t xml:space="preserve"> </w:t>
      </w:r>
      <w:r w:rsidRPr="00417920">
        <w:rPr>
          <w:rFonts w:ascii="Times New Roman" w:hAnsi="Times New Roman" w:cs="Times New Roman"/>
          <w:sz w:val="24"/>
          <w:szCs w:val="24"/>
        </w:rPr>
        <w:t>Lauren, L. &amp;</w:t>
      </w:r>
      <w:r w:rsidRPr="00417920">
        <w:rPr>
          <w:rFonts w:ascii="Times New Roman" w:hAnsi="Times New Roman" w:cs="Times New Roman"/>
          <w:sz w:val="24"/>
          <w:szCs w:val="24"/>
        </w:rPr>
        <w:t xml:space="preserve"> David</w:t>
      </w:r>
      <w:r w:rsidRPr="00417920">
        <w:rPr>
          <w:rFonts w:ascii="Times New Roman" w:hAnsi="Times New Roman" w:cs="Times New Roman"/>
          <w:sz w:val="24"/>
          <w:szCs w:val="24"/>
        </w:rPr>
        <w:t xml:space="preserve">, G. (2020). </w:t>
      </w:r>
      <w:r w:rsidRPr="00417920">
        <w:rPr>
          <w:rFonts w:ascii="Times New Roman" w:hAnsi="Times New Roman" w:cs="Times New Roman"/>
          <w:i/>
          <w:sz w:val="24"/>
          <w:szCs w:val="24"/>
        </w:rPr>
        <w:t>How the Virus transformed the way Americans Spend Their Money</w:t>
      </w:r>
      <w:r w:rsidRPr="00417920">
        <w:rPr>
          <w:rFonts w:ascii="Times New Roman" w:hAnsi="Times New Roman" w:cs="Times New Roman"/>
          <w:sz w:val="24"/>
          <w:szCs w:val="24"/>
        </w:rPr>
        <w:t>.</w:t>
      </w:r>
      <w:r w:rsidR="00417920" w:rsidRPr="00417920">
        <w:rPr>
          <w:rFonts w:ascii="Times New Roman" w:hAnsi="Times New Roman" w:cs="Times New Roman"/>
          <w:sz w:val="24"/>
          <w:szCs w:val="24"/>
        </w:rPr>
        <w:t xml:space="preserve"> </w:t>
      </w:r>
      <w:r w:rsidRPr="00417920">
        <w:rPr>
          <w:rFonts w:ascii="Times New Roman" w:hAnsi="Times New Roman" w:cs="Times New Roman"/>
          <w:sz w:val="24"/>
          <w:szCs w:val="24"/>
        </w:rPr>
        <w:t xml:space="preserve">The </w:t>
      </w:r>
      <w:r w:rsidR="00417920" w:rsidRPr="00417920">
        <w:rPr>
          <w:rFonts w:ascii="Times New Roman" w:hAnsi="Times New Roman" w:cs="Times New Roman"/>
          <w:sz w:val="24"/>
          <w:szCs w:val="24"/>
        </w:rPr>
        <w:t>Newyork times. Retrieved. April 14, 2020. https://www.nytimes.com/interactive/2020/04/11/business/economy/coronavirus-us-economy-spending.html</w:t>
      </w:r>
    </w:p>
    <w:p w:rsidR="00F63837" w:rsidRPr="00417920" w:rsidRDefault="00F63837" w:rsidP="00417920">
      <w:pPr>
        <w:spacing w:line="480" w:lineRule="auto"/>
        <w:ind w:left="360"/>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p w:rsidR="00F63837" w:rsidRPr="00417920" w:rsidRDefault="00F63837" w:rsidP="00417920">
      <w:pPr>
        <w:spacing w:line="480" w:lineRule="auto"/>
        <w:rPr>
          <w:rFonts w:ascii="Times New Roman" w:hAnsi="Times New Roman" w:cs="Times New Roman"/>
          <w:sz w:val="24"/>
          <w:szCs w:val="24"/>
        </w:rPr>
      </w:pPr>
    </w:p>
    <w:sectPr w:rsidR="00F63837" w:rsidRPr="00417920" w:rsidSect="004338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254" w:rsidRDefault="00790254" w:rsidP="004338EC">
      <w:pPr>
        <w:spacing w:after="0" w:line="240" w:lineRule="auto"/>
      </w:pPr>
      <w:r>
        <w:separator/>
      </w:r>
    </w:p>
  </w:endnote>
  <w:endnote w:type="continuationSeparator" w:id="0">
    <w:p w:rsidR="00790254" w:rsidRDefault="00790254" w:rsidP="00433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254" w:rsidRDefault="00790254" w:rsidP="004338EC">
      <w:pPr>
        <w:spacing w:after="0" w:line="240" w:lineRule="auto"/>
      </w:pPr>
      <w:r>
        <w:separator/>
      </w:r>
    </w:p>
  </w:footnote>
  <w:footnote w:type="continuationSeparator" w:id="0">
    <w:p w:rsidR="00790254" w:rsidRDefault="00790254" w:rsidP="004338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8EC" w:rsidRPr="004338EC" w:rsidRDefault="004338EC" w:rsidP="004338EC">
    <w:pPr>
      <w:pStyle w:val="Header"/>
      <w:rPr>
        <w:rFonts w:ascii="Times New Roman" w:hAnsi="Times New Roman" w:cs="Times New Roman"/>
        <w:sz w:val="24"/>
        <w:szCs w:val="24"/>
      </w:rPr>
    </w:pPr>
    <w:r w:rsidRPr="004338EC">
      <w:rPr>
        <w:rFonts w:ascii="Times New Roman" w:hAnsi="Times New Roman" w:cs="Times New Roman"/>
        <w:sz w:val="24"/>
        <w:szCs w:val="24"/>
      </w:rPr>
      <w:t xml:space="preserve">ARTICLES RELATED TO MARKETING </w:t>
    </w:r>
    <w:r w:rsidRPr="004338EC">
      <w:rPr>
        <w:rFonts w:ascii="Times New Roman" w:hAnsi="Times New Roman" w:cs="Times New Roman"/>
        <w:sz w:val="24"/>
        <w:szCs w:val="24"/>
      </w:rPr>
      <w:tab/>
    </w:r>
    <w:r w:rsidRPr="004338EC">
      <w:rPr>
        <w:rFonts w:ascii="Times New Roman" w:hAnsi="Times New Roman" w:cs="Times New Roman"/>
        <w:sz w:val="24"/>
        <w:szCs w:val="24"/>
      </w:rPr>
      <w:tab/>
    </w:r>
    <w:sdt>
      <w:sdtPr>
        <w:rPr>
          <w:rFonts w:ascii="Times New Roman" w:hAnsi="Times New Roman" w:cs="Times New Roman"/>
          <w:sz w:val="24"/>
          <w:szCs w:val="24"/>
        </w:rPr>
        <w:id w:val="-1318025322"/>
        <w:docPartObj>
          <w:docPartGallery w:val="Page Numbers (Top of Page)"/>
          <w:docPartUnique/>
        </w:docPartObj>
      </w:sdtPr>
      <w:sdtEndPr>
        <w:rPr>
          <w:noProof/>
        </w:rPr>
      </w:sdtEndPr>
      <w:sdtContent>
        <w:r w:rsidRPr="004338EC">
          <w:rPr>
            <w:rFonts w:ascii="Times New Roman" w:hAnsi="Times New Roman" w:cs="Times New Roman"/>
            <w:sz w:val="24"/>
            <w:szCs w:val="24"/>
          </w:rPr>
          <w:fldChar w:fldCharType="begin"/>
        </w:r>
        <w:r w:rsidRPr="004338EC">
          <w:rPr>
            <w:rFonts w:ascii="Times New Roman" w:hAnsi="Times New Roman" w:cs="Times New Roman"/>
            <w:sz w:val="24"/>
            <w:szCs w:val="24"/>
          </w:rPr>
          <w:instrText xml:space="preserve"> PAGE   \* MERGEFORMAT </w:instrText>
        </w:r>
        <w:r w:rsidRPr="004338EC">
          <w:rPr>
            <w:rFonts w:ascii="Times New Roman" w:hAnsi="Times New Roman" w:cs="Times New Roman"/>
            <w:sz w:val="24"/>
            <w:szCs w:val="24"/>
          </w:rPr>
          <w:fldChar w:fldCharType="separate"/>
        </w:r>
        <w:r w:rsidR="002A1982">
          <w:rPr>
            <w:rFonts w:ascii="Times New Roman" w:hAnsi="Times New Roman" w:cs="Times New Roman"/>
            <w:noProof/>
            <w:sz w:val="24"/>
            <w:szCs w:val="24"/>
          </w:rPr>
          <w:t>5</w:t>
        </w:r>
        <w:r w:rsidRPr="004338EC">
          <w:rPr>
            <w:rFonts w:ascii="Times New Roman" w:hAnsi="Times New Roman" w:cs="Times New Roman"/>
            <w:noProof/>
            <w:sz w:val="24"/>
            <w:szCs w:val="24"/>
          </w:rPr>
          <w:fldChar w:fldCharType="end"/>
        </w:r>
      </w:sdtContent>
    </w:sdt>
  </w:p>
  <w:p w:rsidR="004338EC" w:rsidRPr="004338EC" w:rsidRDefault="004338EC" w:rsidP="004338E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38EC" w:rsidRPr="004338EC" w:rsidRDefault="004338EC">
    <w:pPr>
      <w:pStyle w:val="Header"/>
      <w:jc w:val="right"/>
      <w:rPr>
        <w:rFonts w:ascii="Times New Roman" w:hAnsi="Times New Roman" w:cs="Times New Roman"/>
        <w:sz w:val="24"/>
        <w:szCs w:val="24"/>
      </w:rPr>
    </w:pPr>
    <w:r w:rsidRPr="004338EC">
      <w:rPr>
        <w:rFonts w:ascii="Times New Roman" w:hAnsi="Times New Roman" w:cs="Times New Roman"/>
        <w:sz w:val="24"/>
        <w:szCs w:val="24"/>
      </w:rPr>
      <w:t xml:space="preserve">Running head: </w:t>
    </w:r>
    <w:r w:rsidRPr="004338EC">
      <w:rPr>
        <w:rFonts w:ascii="Times New Roman" w:hAnsi="Times New Roman" w:cs="Times New Roman"/>
        <w:sz w:val="24"/>
        <w:szCs w:val="24"/>
      </w:rPr>
      <w:t xml:space="preserve">ARTICLES RELATED TO MARKETING </w:t>
    </w:r>
    <w:r w:rsidRPr="004338EC">
      <w:rPr>
        <w:rFonts w:ascii="Times New Roman" w:hAnsi="Times New Roman" w:cs="Times New Roman"/>
        <w:sz w:val="24"/>
        <w:szCs w:val="24"/>
      </w:rPr>
      <w:tab/>
    </w:r>
    <w:sdt>
      <w:sdtPr>
        <w:rPr>
          <w:rFonts w:ascii="Times New Roman" w:hAnsi="Times New Roman" w:cs="Times New Roman"/>
          <w:sz w:val="24"/>
          <w:szCs w:val="24"/>
        </w:rPr>
        <w:id w:val="-642808421"/>
        <w:docPartObj>
          <w:docPartGallery w:val="Page Numbers (Top of Page)"/>
          <w:docPartUnique/>
        </w:docPartObj>
      </w:sdtPr>
      <w:sdtEndPr>
        <w:rPr>
          <w:noProof/>
        </w:rPr>
      </w:sdtEndPr>
      <w:sdtContent>
        <w:r w:rsidRPr="004338EC">
          <w:rPr>
            <w:rFonts w:ascii="Times New Roman" w:hAnsi="Times New Roman" w:cs="Times New Roman"/>
            <w:sz w:val="24"/>
            <w:szCs w:val="24"/>
          </w:rPr>
          <w:fldChar w:fldCharType="begin"/>
        </w:r>
        <w:r w:rsidRPr="004338EC">
          <w:rPr>
            <w:rFonts w:ascii="Times New Roman" w:hAnsi="Times New Roman" w:cs="Times New Roman"/>
            <w:sz w:val="24"/>
            <w:szCs w:val="24"/>
          </w:rPr>
          <w:instrText xml:space="preserve"> PAGE   \* MERGEFORMAT </w:instrText>
        </w:r>
        <w:r w:rsidRPr="004338EC">
          <w:rPr>
            <w:rFonts w:ascii="Times New Roman" w:hAnsi="Times New Roman" w:cs="Times New Roman"/>
            <w:sz w:val="24"/>
            <w:szCs w:val="24"/>
          </w:rPr>
          <w:fldChar w:fldCharType="separate"/>
        </w:r>
        <w:r w:rsidR="00417920">
          <w:rPr>
            <w:rFonts w:ascii="Times New Roman" w:hAnsi="Times New Roman" w:cs="Times New Roman"/>
            <w:noProof/>
            <w:sz w:val="24"/>
            <w:szCs w:val="24"/>
          </w:rPr>
          <w:t>1</w:t>
        </w:r>
        <w:r w:rsidRPr="004338EC">
          <w:rPr>
            <w:rFonts w:ascii="Times New Roman" w:hAnsi="Times New Roman" w:cs="Times New Roman"/>
            <w:noProof/>
            <w:sz w:val="24"/>
            <w:szCs w:val="24"/>
          </w:rPr>
          <w:fldChar w:fldCharType="end"/>
        </w:r>
      </w:sdtContent>
    </w:sdt>
  </w:p>
  <w:p w:rsidR="004338EC" w:rsidRPr="004338EC" w:rsidRDefault="004338E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1A61FF"/>
    <w:multiLevelType w:val="hybridMultilevel"/>
    <w:tmpl w:val="ADE82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8EC"/>
    <w:rsid w:val="002A1982"/>
    <w:rsid w:val="002A25C0"/>
    <w:rsid w:val="0034325C"/>
    <w:rsid w:val="00417920"/>
    <w:rsid w:val="004338EC"/>
    <w:rsid w:val="00501915"/>
    <w:rsid w:val="00790254"/>
    <w:rsid w:val="007A6922"/>
    <w:rsid w:val="0092395A"/>
    <w:rsid w:val="00EA5EE5"/>
    <w:rsid w:val="00F63837"/>
    <w:rsid w:val="00F90BDA"/>
    <w:rsid w:val="00F96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71AB890-3EB7-4CF3-BF14-4ACF5ABD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8EC"/>
  </w:style>
  <w:style w:type="paragraph" w:styleId="Footer">
    <w:name w:val="footer"/>
    <w:basedOn w:val="Normal"/>
    <w:link w:val="FooterChar"/>
    <w:uiPriority w:val="99"/>
    <w:unhideWhenUsed/>
    <w:rsid w:val="00433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8EC"/>
  </w:style>
  <w:style w:type="paragraph" w:styleId="ListParagraph">
    <w:name w:val="List Paragraph"/>
    <w:basedOn w:val="Normal"/>
    <w:uiPriority w:val="34"/>
    <w:qFormat/>
    <w:rsid w:val="004338EC"/>
    <w:pPr>
      <w:ind w:left="720"/>
      <w:contextualSpacing/>
    </w:pPr>
  </w:style>
  <w:style w:type="character" w:styleId="Hyperlink">
    <w:name w:val="Hyperlink"/>
    <w:basedOn w:val="DefaultParagraphFont"/>
    <w:uiPriority w:val="99"/>
    <w:unhideWhenUsed/>
    <w:rsid w:val="00F638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6</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dc:creator>
  <cp:keywords/>
  <dc:description/>
  <cp:lastModifiedBy>TUSH</cp:lastModifiedBy>
  <cp:revision>1</cp:revision>
  <dcterms:created xsi:type="dcterms:W3CDTF">2020-04-13T20:57:00Z</dcterms:created>
  <dcterms:modified xsi:type="dcterms:W3CDTF">2020-04-14T00:31:00Z</dcterms:modified>
</cp:coreProperties>
</file>